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1B35E1" w:rsidRDefault="00F2292C" w:rsidP="000529BC">
      <w:pPr>
        <w:jc w:val="center"/>
        <w:rPr>
          <w:rFonts w:ascii="HY울릉도B" w:eastAsia="HY울릉도B" w:hint="eastAsia"/>
          <w:sz w:val="64"/>
          <w:szCs w:val="64"/>
        </w:rPr>
      </w:pPr>
      <w:r w:rsidRPr="001B35E1">
        <w:rPr>
          <w:rFonts w:ascii="HY울릉도B" w:eastAsia="HY울릉도B" w:hint="eastAsia"/>
          <w:sz w:val="64"/>
          <w:szCs w:val="64"/>
        </w:rPr>
        <w:t>5</w:t>
      </w:r>
      <w:r w:rsidR="00035298" w:rsidRPr="001B35E1">
        <w:rPr>
          <w:rFonts w:ascii="HY울릉도B" w:eastAsia="HY울릉도B" w:hint="eastAsia"/>
          <w:sz w:val="64"/>
          <w:szCs w:val="64"/>
        </w:rPr>
        <w:t>월</w:t>
      </w:r>
      <w:r w:rsidR="00714A9D" w:rsidRPr="001B35E1">
        <w:rPr>
          <w:rFonts w:ascii="HY울릉도B" w:eastAsia="HY울릉도B" w:hint="eastAsia"/>
          <w:sz w:val="64"/>
          <w:szCs w:val="64"/>
        </w:rPr>
        <w:t xml:space="preserve"> </w:t>
      </w:r>
      <w:proofErr w:type="spellStart"/>
      <w:r w:rsidR="00714A9D" w:rsidRPr="001B35E1">
        <w:rPr>
          <w:rFonts w:ascii="HY울릉도B" w:eastAsia="HY울릉도B" w:hint="eastAsia"/>
          <w:sz w:val="64"/>
          <w:szCs w:val="64"/>
        </w:rPr>
        <w:t>손위생</w:t>
      </w:r>
      <w:proofErr w:type="spellEnd"/>
      <w:r w:rsidR="00714A9D" w:rsidRPr="001B35E1">
        <w:rPr>
          <w:rFonts w:ascii="HY울릉도B" w:eastAsia="HY울릉도B" w:hint="eastAsia"/>
          <w:sz w:val="64"/>
          <w:szCs w:val="64"/>
        </w:rPr>
        <w:t xml:space="preserve"> 모니터링 결과 </w:t>
      </w:r>
      <w:r w:rsidR="00F76673" w:rsidRPr="001B35E1">
        <w:rPr>
          <w:rFonts w:ascii="HY울릉도B" w:eastAsia="HY울릉도B" w:hint="eastAsia"/>
          <w:sz w:val="64"/>
          <w:szCs w:val="64"/>
        </w:rPr>
        <w:t>알림</w:t>
      </w:r>
    </w:p>
    <w:p w:rsidR="00977887" w:rsidRPr="0048369D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DA57E9" w:rsidRDefault="00FD4013" w:rsidP="00FD4013">
      <w:pPr>
        <w:jc w:val="left"/>
        <w:rPr>
          <w:rFonts w:ascii="HY울릉도B" w:eastAsia="HY울릉도B" w:hAnsi="굴림" w:hint="eastAsia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bookmarkStart w:id="0" w:name="_GoBack"/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목표</w:t>
      </w:r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90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%)</w:t>
      </w:r>
    </w:p>
    <w:bookmarkEnd w:id="0"/>
    <w:p w:rsidR="003949B9" w:rsidRDefault="003949B9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F021EA" w:rsidRPr="00F021EA" w:rsidRDefault="00631AF6" w:rsidP="002A1363">
      <w:pPr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  <w:r>
        <w:rPr>
          <w:noProof/>
        </w:rPr>
        <w:drawing>
          <wp:inline distT="0" distB="0" distL="0" distR="0" wp14:anchorId="4BE634F5" wp14:editId="6449D194">
            <wp:extent cx="6258296" cy="2125683"/>
            <wp:effectExtent l="0" t="0" r="0" b="825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B4022" w:rsidRDefault="00AB4022">
      <w:pPr>
        <w:rPr>
          <w:rFonts w:ascii="HY헤드라인M" w:eastAsia="HY헤드라인M" w:hAnsi="굴림" w:hint="eastAsia"/>
          <w:sz w:val="16"/>
          <w:szCs w:val="16"/>
        </w:rPr>
      </w:pPr>
    </w:p>
    <w:p w:rsidR="00180924" w:rsidRPr="00C710C1" w:rsidRDefault="00180924">
      <w:pPr>
        <w:rPr>
          <w:rFonts w:ascii="HY헤드라인M" w:eastAsia="HY헤드라인M" w:hAnsi="굴림"/>
          <w:sz w:val="16"/>
          <w:szCs w:val="16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F021EA">
      <w:pPr>
        <w:rPr>
          <w:rFonts w:ascii="HY헤드라인M" w:eastAsia="HY헤드라인M" w:hAnsi="굴림"/>
          <w:sz w:val="12"/>
          <w:szCs w:val="12"/>
        </w:rPr>
      </w:pPr>
    </w:p>
    <w:p w:rsidR="003B5583" w:rsidRPr="004730ED" w:rsidRDefault="00F2292C" w:rsidP="00C710C1">
      <w:pPr>
        <w:jc w:val="center"/>
        <w:rPr>
          <w:rFonts w:ascii="HY헤드라인M" w:eastAsia="HY헤드라인M" w:hAnsi="굴림"/>
          <w:sz w:val="32"/>
          <w:szCs w:val="32"/>
        </w:rPr>
      </w:pPr>
      <w:r>
        <w:rPr>
          <w:noProof/>
        </w:rPr>
        <w:drawing>
          <wp:inline distT="0" distB="0" distL="0" distR="0" wp14:anchorId="62A024F5" wp14:editId="61BE7785">
            <wp:extent cx="6209414" cy="1679944"/>
            <wp:effectExtent l="0" t="0" r="1270" b="0"/>
            <wp:docPr id="5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1EA" w:rsidRPr="00F021EA" w:rsidRDefault="00F021EA" w:rsidP="006A7F91">
      <w:pPr>
        <w:rPr>
          <w:rFonts w:ascii="HY헤드라인M" w:eastAsia="HY헤드라인M" w:hAnsi="굴림"/>
          <w:sz w:val="16"/>
          <w:szCs w:val="16"/>
        </w:rPr>
      </w:pPr>
    </w:p>
    <w:p w:rsidR="003949B9" w:rsidRPr="0004306E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7D1276" w:rsidRPr="00F021EA" w:rsidRDefault="007D1276" w:rsidP="00F021EA">
      <w:pPr>
        <w:jc w:val="left"/>
        <w:rPr>
          <w:rFonts w:ascii="HY헤드라인M" w:eastAsia="HY헤드라인M" w:hAnsi="굴림"/>
          <w:sz w:val="12"/>
          <w:szCs w:val="12"/>
        </w:rPr>
      </w:pPr>
    </w:p>
    <w:p w:rsidR="003B5583" w:rsidRDefault="00F2292C" w:rsidP="00C710C1">
      <w:pPr>
        <w:jc w:val="center"/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inline distT="0" distB="0" distL="0" distR="0" wp14:anchorId="40215BB2" wp14:editId="35EA6599">
            <wp:extent cx="6230679" cy="1552353"/>
            <wp:effectExtent l="0" t="0" r="0" b="0"/>
            <wp:docPr id="6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710C1" w:rsidRPr="00F021EA" w:rsidRDefault="00C710C1" w:rsidP="00C710C1">
      <w:pPr>
        <w:jc w:val="center"/>
        <w:rPr>
          <w:rFonts w:ascii="HY헤드라인M" w:eastAsia="HY헤드라인M" w:hAnsi="굴림"/>
          <w:sz w:val="16"/>
          <w:szCs w:val="16"/>
        </w:rPr>
      </w:pPr>
    </w:p>
    <w:p w:rsidR="00536757" w:rsidRDefault="006A7F91" w:rsidP="006A7F91">
      <w:pPr>
        <w:rPr>
          <w:rFonts w:ascii="HY헤드라인M" w:eastAsia="HY헤드라인M" w:hAnsi="굴림" w:hint="eastAsia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04306E" w:rsidRPr="0004306E" w:rsidRDefault="0004306E" w:rsidP="006A7F91">
      <w:pPr>
        <w:rPr>
          <w:rFonts w:ascii="HY헤드라인M" w:eastAsia="HY헤드라인M" w:hAnsi="굴림"/>
          <w:sz w:val="12"/>
          <w:szCs w:val="12"/>
        </w:rPr>
      </w:pPr>
    </w:p>
    <w:p w:rsidR="006A7F91" w:rsidRPr="006A7F91" w:rsidRDefault="00F2292C" w:rsidP="00C710C1">
      <w:pPr>
        <w:jc w:val="center"/>
        <w:rPr>
          <w:sz w:val="10"/>
        </w:rPr>
      </w:pPr>
      <w:r>
        <w:rPr>
          <w:noProof/>
        </w:rPr>
        <w:drawing>
          <wp:inline distT="0" distB="0" distL="0" distR="0" wp14:anchorId="34D65246" wp14:editId="4E4C25BD">
            <wp:extent cx="6210795" cy="1710047"/>
            <wp:effectExtent l="0" t="0" r="0" b="5080"/>
            <wp:docPr id="7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451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306E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3BB6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0924"/>
    <w:rsid w:val="0018276D"/>
    <w:rsid w:val="00184AAF"/>
    <w:rsid w:val="00191837"/>
    <w:rsid w:val="00196FD0"/>
    <w:rsid w:val="001A2048"/>
    <w:rsid w:val="001A5080"/>
    <w:rsid w:val="001B35E1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1363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0699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2148"/>
    <w:rsid w:val="004C39AF"/>
    <w:rsid w:val="004C4EB6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299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089E"/>
    <w:rsid w:val="00625B44"/>
    <w:rsid w:val="00631AF6"/>
    <w:rsid w:val="0063369A"/>
    <w:rsid w:val="00635128"/>
    <w:rsid w:val="0064300A"/>
    <w:rsid w:val="00651580"/>
    <w:rsid w:val="00655606"/>
    <w:rsid w:val="00657C4F"/>
    <w:rsid w:val="00664A77"/>
    <w:rsid w:val="00682259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D08F9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C1662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42346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C3220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46C4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4153"/>
    <w:rsid w:val="00B04C57"/>
    <w:rsid w:val="00B055E9"/>
    <w:rsid w:val="00B11FE5"/>
    <w:rsid w:val="00B13FF8"/>
    <w:rsid w:val="00B24F2A"/>
    <w:rsid w:val="00B32386"/>
    <w:rsid w:val="00B33986"/>
    <w:rsid w:val="00B33C17"/>
    <w:rsid w:val="00B35FBA"/>
    <w:rsid w:val="00B36643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4811"/>
    <w:rsid w:val="00C57C07"/>
    <w:rsid w:val="00C70855"/>
    <w:rsid w:val="00C710C1"/>
    <w:rsid w:val="00C8452A"/>
    <w:rsid w:val="00C93AAC"/>
    <w:rsid w:val="00CA0CCC"/>
    <w:rsid w:val="00CA540D"/>
    <w:rsid w:val="00CB3ECE"/>
    <w:rsid w:val="00CC32AD"/>
    <w:rsid w:val="00CD5474"/>
    <w:rsid w:val="00CE4A97"/>
    <w:rsid w:val="00CE4B98"/>
    <w:rsid w:val="00CF0A2A"/>
    <w:rsid w:val="00CF0A99"/>
    <w:rsid w:val="00CF28DC"/>
    <w:rsid w:val="00D029D9"/>
    <w:rsid w:val="00D02B2C"/>
    <w:rsid w:val="00D0519A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A57E9"/>
    <w:rsid w:val="00DB5297"/>
    <w:rsid w:val="00DC154F"/>
    <w:rsid w:val="00DC24BC"/>
    <w:rsid w:val="00DC45E1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1D7E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292C"/>
    <w:rsid w:val="00F23F52"/>
    <w:rsid w:val="00F30270"/>
    <w:rsid w:val="00F33B3C"/>
    <w:rsid w:val="00F417FE"/>
    <w:rsid w:val="00F45D2D"/>
    <w:rsid w:val="00F500E3"/>
    <w:rsid w:val="00F559F0"/>
    <w:rsid w:val="00F57168"/>
    <w:rsid w:val="00F6618D"/>
    <w:rsid w:val="00F66205"/>
    <w:rsid w:val="00F76673"/>
    <w:rsid w:val="00F832FE"/>
    <w:rsid w:val="00F87770"/>
    <w:rsid w:val="00FA1851"/>
    <w:rsid w:val="00FA3747"/>
    <w:rsid w:val="00FA5308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84741448597838E-2"/>
          <c:y val="8.3309016111832432E-2"/>
          <c:w val="0.89987561960819507"/>
          <c:h val="0.68028341833206174"/>
        </c:manualLayout>
      </c:layout>
      <c:lineChart>
        <c:grouping val="standard"/>
        <c:varyColors val="0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'5월'!$O$71:$O$84</c:f>
              <c:strCache>
                <c:ptCount val="14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  <c:pt idx="12">
                  <c:v>4월</c:v>
                </c:pt>
                <c:pt idx="13">
                  <c:v>5월</c:v>
                </c:pt>
              </c:strCache>
            </c:strRef>
          </c:cat>
          <c:val>
            <c:numRef>
              <c:f>'5월'!$P$71:$P$83</c:f>
              <c:numCache>
                <c:formatCode>General</c:formatCode>
                <c:ptCount val="13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  <c:pt idx="11">
                  <c:v>134</c:v>
                </c:pt>
                <c:pt idx="12">
                  <c:v>138</c:v>
                </c:pt>
              </c:numCache>
            </c:numRef>
          </c:val>
          <c:smooth val="0"/>
        </c:ser>
        <c:ser>
          <c:idx val="1"/>
          <c:order val="1"/>
          <c:cat>
            <c:strRef>
              <c:f>'5월'!$O$71:$O$84</c:f>
              <c:strCache>
                <c:ptCount val="14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  <c:pt idx="12">
                  <c:v>4월</c:v>
                </c:pt>
                <c:pt idx="13">
                  <c:v>5월</c:v>
                </c:pt>
              </c:strCache>
            </c:strRef>
          </c:cat>
          <c:val>
            <c:numRef>
              <c:f>'5월'!$Q$71:$Q$83</c:f>
              <c:numCache>
                <c:formatCode>General</c:formatCode>
                <c:ptCount val="13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  <c:pt idx="11">
                  <c:v>121</c:v>
                </c:pt>
                <c:pt idx="12">
                  <c:v>121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rgbClr val="4117F5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30"/>
            <c:spPr>
              <a:solidFill>
                <a:srgbClr val="4117F5"/>
              </a:solidFill>
              <a:ln>
                <a:gradFill>
                  <a:gsLst>
                    <a:gs pos="0">
                      <a:schemeClr val="accent1">
                        <a:tint val="66000"/>
                        <a:satMod val="160000"/>
                      </a:schemeClr>
                    </a:gs>
                    <a:gs pos="50000">
                      <a:schemeClr val="accent1">
                        <a:tint val="44500"/>
                        <a:satMod val="160000"/>
                      </a:schemeClr>
                    </a:gs>
                    <a:gs pos="100000">
                      <a:schemeClr val="accent1">
                        <a:tint val="23500"/>
                        <a:satMod val="160000"/>
                      </a:schemeClr>
                    </a:gs>
                  </a:gsLst>
                  <a:lin ang="5400000" scaled="0"/>
                </a:gradFill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</c:marker>
          <c:dLbls>
            <c:dLbl>
              <c:idx val="3"/>
              <c:layout>
                <c:manualLayout>
                  <c:x val="4.2372075534396949E-3"/>
                  <c:y val="2.8332909455160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186037767198474E-3"/>
                  <c:y val="1.69997456730962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6113783369260631E-2"/>
                  <c:y val="-1.87715564360323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7.6752010254709555E-2"/>
                  <c:y val="1.3930421513378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1333163782064153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1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1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'5월'!$O$71:$O$84</c:f>
              <c:strCache>
                <c:ptCount val="14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  <c:pt idx="12">
                  <c:v>4월</c:v>
                </c:pt>
                <c:pt idx="13">
                  <c:v>5월</c:v>
                </c:pt>
              </c:strCache>
            </c:strRef>
          </c:cat>
          <c:val>
            <c:numRef>
              <c:f>'5월'!$R$71:$R$84</c:f>
              <c:numCache>
                <c:formatCode>0.0%</c:formatCode>
                <c:ptCount val="14"/>
                <c:pt idx="0">
                  <c:v>0.71759259259259256</c:v>
                </c:pt>
                <c:pt idx="1">
                  <c:v>0.75900000000000001</c:v>
                </c:pt>
                <c:pt idx="2">
                  <c:v>0.91397849462365588</c:v>
                </c:pt>
                <c:pt idx="3">
                  <c:v>0.8783783783783784</c:v>
                </c:pt>
                <c:pt idx="4">
                  <c:v>0.88181818181818183</c:v>
                </c:pt>
                <c:pt idx="5">
                  <c:v>0.96499999999999997</c:v>
                </c:pt>
                <c:pt idx="6">
                  <c:v>0.95299999999999996</c:v>
                </c:pt>
                <c:pt idx="7">
                  <c:v>0.91200000000000003</c:v>
                </c:pt>
                <c:pt idx="8">
                  <c:v>0.92156862745098034</c:v>
                </c:pt>
                <c:pt idx="9">
                  <c:v>0.94099999999999995</c:v>
                </c:pt>
                <c:pt idx="10">
                  <c:v>0.93799999999999994</c:v>
                </c:pt>
                <c:pt idx="11">
                  <c:v>0.90298507462686572</c:v>
                </c:pt>
                <c:pt idx="12">
                  <c:v>0.87681159420289856</c:v>
                </c:pt>
                <c:pt idx="13">
                  <c:v>0.92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815616"/>
        <c:axId val="113347968"/>
      </c:lineChart>
      <c:catAx>
        <c:axId val="104815616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113347968"/>
        <c:crosses val="autoZero"/>
        <c:auto val="1"/>
        <c:lblAlgn val="ctr"/>
        <c:lblOffset val="0"/>
        <c:noMultiLvlLbl val="0"/>
      </c:catAx>
      <c:valAx>
        <c:axId val="113347968"/>
        <c:scaling>
          <c:orientation val="minMax"/>
          <c:max val="1"/>
          <c:min val="0.60000000000000009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104815616"/>
        <c:crosses val="autoZero"/>
        <c:crossBetween val="between"/>
        <c:majorUnit val="0.1"/>
        <c:minorUnit val="0.1"/>
      </c:valAx>
    </c:plotArea>
    <c:plotVisOnly val="1"/>
    <c:dispBlanksAs val="gap"/>
    <c:showDLblsOverMax val="0"/>
  </c:chart>
  <c:spPr>
    <a:gradFill>
      <a:gsLst>
        <a:gs pos="0">
          <a:schemeClr val="accent5">
            <a:lumMod val="40000"/>
            <a:lumOff val="60000"/>
          </a:schemeClr>
        </a:gs>
        <a:gs pos="39999">
          <a:schemeClr val="accent5">
            <a:lumMod val="20000"/>
            <a:lumOff val="80000"/>
            <a:alpha val="70000"/>
          </a:schemeClr>
        </a:gs>
        <a:gs pos="100000">
          <a:schemeClr val="bg1"/>
        </a:gs>
      </a:gsLst>
      <a:lin ang="5400000" scaled="0"/>
    </a:gradFill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81901561081287222"/>
          <c:h val="0.67985219924489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'5월'!$P$50</c:f>
              <c:strCache>
                <c:ptCount val="1"/>
                <c:pt idx="0">
                  <c:v>4월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'5월'!$O$51:$O$53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'5월'!$P$51:$P$53</c:f>
              <c:numCache>
                <c:formatCode>0.0%</c:formatCode>
                <c:ptCount val="3"/>
                <c:pt idx="0">
                  <c:v>0.87804878048780488</c:v>
                </c:pt>
                <c:pt idx="1">
                  <c:v>0.87179487179487181</c:v>
                </c:pt>
                <c:pt idx="2">
                  <c:v>0.87931034482758619</c:v>
                </c:pt>
              </c:numCache>
            </c:numRef>
          </c:val>
        </c:ser>
        <c:ser>
          <c:idx val="1"/>
          <c:order val="1"/>
          <c:tx>
            <c:strRef>
              <c:f>'5월'!$Q$50</c:f>
              <c:strCache>
                <c:ptCount val="1"/>
                <c:pt idx="0">
                  <c:v>5월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'5월'!$O$51:$O$53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'5월'!$Q$51:$Q$53</c:f>
              <c:numCache>
                <c:formatCode>0.0%</c:formatCode>
                <c:ptCount val="3"/>
                <c:pt idx="0">
                  <c:v>0.86111111111111116</c:v>
                </c:pt>
                <c:pt idx="1">
                  <c:v>0.9375</c:v>
                </c:pt>
                <c:pt idx="2">
                  <c:v>0.95121951219512191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824640"/>
        <c:axId val="82370944"/>
      </c:barChart>
      <c:catAx>
        <c:axId val="4582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82370944"/>
        <c:crosses val="autoZero"/>
        <c:auto val="1"/>
        <c:lblAlgn val="ctr"/>
        <c:lblOffset val="0"/>
        <c:noMultiLvlLbl val="0"/>
      </c:catAx>
      <c:valAx>
        <c:axId val="82370944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45824640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136485285933745E-2"/>
          <c:y val="0.1366898823357644"/>
          <c:w val="0.82107423605035668"/>
          <c:h val="0.686795513944822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'5월'!$P$55</c:f>
              <c:strCache>
                <c:ptCount val="1"/>
                <c:pt idx="0">
                  <c:v>4월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 sz="1000" b="1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'5월'!$O$56:$O$59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'5월'!$P$56:$P$59</c:f>
              <c:numCache>
                <c:formatCode>0.0%</c:formatCode>
                <c:ptCount val="4"/>
                <c:pt idx="0">
                  <c:v>0.95238095238095233</c:v>
                </c:pt>
                <c:pt idx="1">
                  <c:v>0.78787878787878785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'5월'!$Q$55</c:f>
              <c:strCache>
                <c:ptCount val="1"/>
                <c:pt idx="0">
                  <c:v>5월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05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'5월'!$O$56:$O$59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'5월'!$Q$56:$Q$59</c:f>
              <c:numCache>
                <c:formatCode>0.0%</c:formatCode>
                <c:ptCount val="4"/>
                <c:pt idx="0">
                  <c:v>0.95161290322580649</c:v>
                </c:pt>
                <c:pt idx="1">
                  <c:v>0.8571428571428571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5843200"/>
        <c:axId val="45844736"/>
      </c:barChart>
      <c:catAx>
        <c:axId val="4584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5844736"/>
        <c:crosses val="autoZero"/>
        <c:auto val="1"/>
        <c:lblAlgn val="ctr"/>
        <c:lblOffset val="0"/>
        <c:noMultiLvlLbl val="0"/>
      </c:catAx>
      <c:valAx>
        <c:axId val="45844736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45843200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54060115550922E-2"/>
          <c:y val="0.16749348832722447"/>
          <c:w val="0.81575519117146933"/>
          <c:h val="0.6633935462087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'5월'!$P$61</c:f>
              <c:strCache>
                <c:ptCount val="1"/>
                <c:pt idx="0">
                  <c:v>4월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 sz="1000" b="1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'5월'!$O$62:$O$64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'5월'!$P$62:$P$64</c:f>
              <c:numCache>
                <c:formatCode>0.0%</c:formatCode>
                <c:ptCount val="3"/>
                <c:pt idx="0">
                  <c:v>1</c:v>
                </c:pt>
                <c:pt idx="1">
                  <c:v>0.97297297297297303</c:v>
                </c:pt>
                <c:pt idx="2">
                  <c:v>0.80952380952380953</c:v>
                </c:pt>
              </c:numCache>
            </c:numRef>
          </c:val>
        </c:ser>
        <c:ser>
          <c:idx val="1"/>
          <c:order val="1"/>
          <c:tx>
            <c:strRef>
              <c:f>'5월'!$Q$61</c:f>
              <c:strCache>
                <c:ptCount val="1"/>
                <c:pt idx="0">
                  <c:v>5월</c:v>
                </c:pt>
              </c:strCache>
            </c:strRef>
          </c:tx>
          <c:spPr>
            <a:solidFill>
              <a:srgbClr val="FD5649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'5월'!$O$62:$O$64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'5월'!$Q$62:$Q$64</c:f>
              <c:numCache>
                <c:formatCode>0.0%</c:formatCode>
                <c:ptCount val="3"/>
                <c:pt idx="0">
                  <c:v>0.95</c:v>
                </c:pt>
                <c:pt idx="1">
                  <c:v>0.97560975609756095</c:v>
                </c:pt>
                <c:pt idx="2">
                  <c:v>0.875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027776"/>
        <c:axId val="120206848"/>
      </c:barChart>
      <c:catAx>
        <c:axId val="120027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0206848"/>
        <c:crosses val="autoZero"/>
        <c:auto val="1"/>
        <c:lblAlgn val="ctr"/>
        <c:lblOffset val="0"/>
        <c:noMultiLvlLbl val="0"/>
      </c:catAx>
      <c:valAx>
        <c:axId val="120206848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120027776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0.07115</cdr:x>
      <cdr:y>0.25537</cdr:y>
    </cdr:from>
    <cdr:to>
      <cdr:x>0.99626</cdr:x>
      <cdr:y>0.25673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45276" y="560918"/>
          <a:ext cx="5789269" cy="298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0.08169</cdr:x>
      <cdr:y>0.31717</cdr:y>
    </cdr:from>
    <cdr:to>
      <cdr:x>0.8063</cdr:x>
      <cdr:y>0.33389</cdr:y>
    </cdr:to>
    <cdr:sp macro="" textlink="">
      <cdr:nvSpPr>
        <cdr:cNvPr id="2" name="직선 연결선 1"/>
        <cdr:cNvSpPr/>
      </cdr:nvSpPr>
      <cdr:spPr>
        <a:xfrm xmlns:a="http://schemas.openxmlformats.org/drawingml/2006/main" flipV="1">
          <a:off x="507229" y="532718"/>
          <a:ext cx="4499142" cy="2808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0.59946</cdr:x>
      <cdr:y>0.64034</cdr:y>
    </cdr:from>
    <cdr:to>
      <cdr:x>0.71774</cdr:x>
      <cdr:y>0.80304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034393" y="1017512"/>
          <a:ext cx="598714" cy="2585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  <cdr:relSizeAnchor xmlns:cdr="http://schemas.openxmlformats.org/drawingml/2006/chartDrawing">
    <cdr:from>
      <cdr:x>0.70186</cdr:x>
      <cdr:y>0.62869</cdr:y>
    </cdr:from>
    <cdr:to>
      <cdr:x>0.82014</cdr:x>
      <cdr:y>0.79139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603625" y="1063625"/>
          <a:ext cx="607300" cy="2752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  <cdr:relSizeAnchor xmlns:cdr="http://schemas.openxmlformats.org/drawingml/2006/chartDrawing">
    <cdr:from>
      <cdr:x>0.07117</cdr:x>
      <cdr:y>0.28845</cdr:y>
    </cdr:from>
    <cdr:to>
      <cdr:x>0.79327</cdr:x>
      <cdr:y>0.30655</cdr:y>
    </cdr:to>
    <cdr:sp macro="" textlink="">
      <cdr:nvSpPr>
        <cdr:cNvPr id="5" name="직선 연결선 4"/>
        <cdr:cNvSpPr/>
      </cdr:nvSpPr>
      <cdr:spPr>
        <a:xfrm xmlns:a="http://schemas.openxmlformats.org/drawingml/2006/main" flipV="1">
          <a:off x="443434" y="447657"/>
          <a:ext cx="4499142" cy="2808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0.07427</cdr:x>
      <cdr:y>0.31267</cdr:y>
    </cdr:from>
    <cdr:to>
      <cdr:x>0.80637</cdr:x>
      <cdr:y>0.32908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381001" y="518582"/>
          <a:ext cx="3755570" cy="2721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D5E36-89D8-4C1F-93EF-886AD4AA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88</cp:revision>
  <cp:lastPrinted>2017-07-06T04:47:00Z</cp:lastPrinted>
  <dcterms:created xsi:type="dcterms:W3CDTF">2018-07-02T15:04:00Z</dcterms:created>
  <dcterms:modified xsi:type="dcterms:W3CDTF">2019-06-04T06:32:00Z</dcterms:modified>
</cp:coreProperties>
</file>